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EB" w:rsidRDefault="007D2263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МАТЕМАТИКА 01.04. 2020.</w:t>
      </w:r>
    </w:p>
    <w:p w:rsidR="007D2263" w:rsidRDefault="007D2263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Сталност ( непроменљивост ) количника</w:t>
      </w:r>
    </w:p>
    <w:p w:rsidR="007D2263" w:rsidRDefault="007D2263">
      <w:pPr>
        <w:rPr>
          <w:rFonts w:ascii="Arial" w:hAnsi="Arial" w:cs="Arial"/>
          <w:lang w:val="sr-Cyrl-CS"/>
        </w:rPr>
      </w:pPr>
    </w:p>
    <w:p w:rsidR="007D2263" w:rsidRDefault="007D2263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Када дељеник и делилац повећамо исти број пута , количник се не мења.</w:t>
      </w:r>
    </w:p>
    <w:p w:rsidR="007D2263" w:rsidRDefault="007D2263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Када дељеник и делилац смањимо исти број пута , количник се опет не мења.</w:t>
      </w:r>
    </w:p>
    <w:p w:rsidR="007D2263" w:rsidRDefault="007D2263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A</w:t>
      </w:r>
      <w:r>
        <w:rPr>
          <w:rFonts w:ascii="Arial" w:hAnsi="Arial" w:cs="Arial"/>
          <w:lang w:val="sr-Cyrl-CS"/>
        </w:rPr>
        <w:t>ко а</w:t>
      </w:r>
      <w:r>
        <w:rPr>
          <w:rFonts w:ascii="Arial" w:hAnsi="Arial" w:cs="Arial"/>
          <w:lang w:val="sr-Latn-CS"/>
        </w:rPr>
        <w:t xml:space="preserve">, b, x </w:t>
      </w:r>
      <w:r w:rsidR="002E680B">
        <w:rPr>
          <w:rFonts w:ascii="Arial" w:hAnsi="Arial" w:cs="Arial"/>
          <w:lang w:val="sr-Cyrl-CS"/>
        </w:rPr>
        <w:t xml:space="preserve"> припадају С</w:t>
      </w:r>
      <w:r>
        <w:rPr>
          <w:rFonts w:ascii="Arial" w:hAnsi="Arial" w:cs="Arial"/>
          <w:lang w:val="sr-Cyrl-CS"/>
        </w:rPr>
        <w:t>купу природних бројева , кажемо :</w:t>
      </w:r>
    </w:p>
    <w:p w:rsidR="007D2263" w:rsidRDefault="007D2263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( a * x ) : ( b * x ) = a : b</w:t>
      </w:r>
    </w:p>
    <w:p w:rsidR="007D2263" w:rsidRDefault="007D2263" w:rsidP="007D2263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( a : x ) : ( b : x ) = a : b</w:t>
      </w:r>
    </w:p>
    <w:p w:rsidR="002E680B" w:rsidRDefault="002E680B" w:rsidP="007D2263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Лекција се налази у уџбенику на 98.стр. </w:t>
      </w:r>
    </w:p>
    <w:p w:rsidR="007D2263" w:rsidRPr="005F26B4" w:rsidRDefault="005F26B4" w:rsidP="007D2263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Провежбати дате примере из уџбеника у свесци .</w:t>
      </w:r>
    </w:p>
    <w:p w:rsidR="002E680B" w:rsidRPr="007D2263" w:rsidRDefault="002E680B" w:rsidP="007D2263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Нема домаћег задатка .</w:t>
      </w:r>
    </w:p>
    <w:p w:rsidR="007D2263" w:rsidRPr="007D2263" w:rsidRDefault="007D2263">
      <w:pPr>
        <w:rPr>
          <w:rFonts w:ascii="Arial" w:hAnsi="Arial" w:cs="Arial"/>
          <w:lang w:val="sr-Latn-CS"/>
        </w:rPr>
      </w:pPr>
    </w:p>
    <w:p w:rsidR="007D2263" w:rsidRPr="007D2263" w:rsidRDefault="007D2263">
      <w:pPr>
        <w:rPr>
          <w:rFonts w:ascii="Arial" w:hAnsi="Arial" w:cs="Arial"/>
          <w:lang w:val="sr-Cyrl-CS"/>
        </w:rPr>
      </w:pPr>
    </w:p>
    <w:sectPr w:rsidR="007D2263" w:rsidRPr="007D2263" w:rsidSect="00F11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263"/>
    <w:rsid w:val="002E680B"/>
    <w:rsid w:val="004710F7"/>
    <w:rsid w:val="005F26B4"/>
    <w:rsid w:val="007D2263"/>
    <w:rsid w:val="009D3C0F"/>
    <w:rsid w:val="00C54293"/>
    <w:rsid w:val="00F1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Theme="minorHAnsi" w:hAnsi="Symbol" w:cs="Symbo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Milojevic</dc:creator>
  <cp:keywords/>
  <dc:description/>
  <cp:lastModifiedBy>Vanja Milojevic</cp:lastModifiedBy>
  <cp:revision>3</cp:revision>
  <dcterms:created xsi:type="dcterms:W3CDTF">2020-03-30T08:37:00Z</dcterms:created>
  <dcterms:modified xsi:type="dcterms:W3CDTF">2020-03-31T07:54:00Z</dcterms:modified>
</cp:coreProperties>
</file>